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D2C" w:rsidRDefault="00046A73" w:rsidP="00702D2C">
      <w:r>
        <w:rPr>
          <w:noProof/>
        </w:rPr>
        <w:pict>
          <v:rect id="_x0000_s1026" style="position:absolute;margin-left:1.1pt;margin-top:6.25pt;width:201.6pt;height:217.4pt;z-index:251660288" o:allowincell="f" filled="f" stroked="f" strokeweight="0">
            <v:textbox style="mso-next-textbox:#_x0000_s1026" inset="0,0,0,0">
              <w:txbxContent>
                <w:p w:rsidR="00702D2C" w:rsidRDefault="00702D2C" w:rsidP="00702D2C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93420" cy="762000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3420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02D2C" w:rsidRDefault="00702D2C" w:rsidP="00702D2C">
                  <w:pPr>
                    <w:jc w:val="center"/>
                  </w:pPr>
                </w:p>
                <w:p w:rsidR="00702D2C" w:rsidRDefault="00702D2C" w:rsidP="00702D2C">
                  <w:pPr>
                    <w:jc w:val="center"/>
                  </w:pPr>
                  <w:r>
                    <w:t xml:space="preserve">Прокуратура </w:t>
                  </w:r>
                </w:p>
                <w:p w:rsidR="00702D2C" w:rsidRDefault="00702D2C" w:rsidP="00702D2C">
                  <w:pPr>
                    <w:spacing w:line="360" w:lineRule="auto"/>
                    <w:jc w:val="center"/>
                  </w:pPr>
                  <w:r>
                    <w:t>Российской федерации</w:t>
                  </w:r>
                </w:p>
                <w:p w:rsidR="00702D2C" w:rsidRDefault="00702D2C" w:rsidP="00702D2C">
                  <w:pPr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ПРОКУРАТУРА</w:t>
                  </w:r>
                </w:p>
                <w:p w:rsidR="00702D2C" w:rsidRDefault="00702D2C" w:rsidP="00702D2C">
                  <w:pPr>
                    <w:spacing w:line="360" w:lineRule="auto"/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НОВОСИБИРСКОЙ ОБЛАСТИ</w:t>
                  </w:r>
                </w:p>
                <w:p w:rsidR="00702D2C" w:rsidRDefault="00702D2C" w:rsidP="00702D2C">
                  <w:pPr>
                    <w:pStyle w:val="a3"/>
                    <w:spacing w:line="240" w:lineRule="auto"/>
                    <w:rPr>
                      <w:rFonts w:ascii="Times New Roman" w:hAnsi="Times New Roman"/>
                      <w:sz w:val="22"/>
                    </w:rPr>
                  </w:pPr>
                  <w:r>
                    <w:rPr>
                      <w:rFonts w:ascii="Times New Roman" w:hAnsi="Times New Roman"/>
                      <w:sz w:val="22"/>
                    </w:rPr>
                    <w:t xml:space="preserve">ПРОКУРАТУРА              </w:t>
                  </w:r>
                </w:p>
                <w:p w:rsidR="00702D2C" w:rsidRDefault="00702D2C" w:rsidP="00702D2C">
                  <w:pPr>
                    <w:pStyle w:val="a3"/>
                    <w:rPr>
                      <w:spacing w:val="20"/>
                      <w:sz w:val="22"/>
                    </w:rPr>
                  </w:pPr>
                  <w:r>
                    <w:rPr>
                      <w:rFonts w:ascii="Times New Roman" w:hAnsi="Times New Roman"/>
                      <w:spacing w:val="20"/>
                      <w:sz w:val="22"/>
                    </w:rPr>
                    <w:t>ТОГУЧИНСКОГО  РАЙОНА</w:t>
                  </w:r>
                </w:p>
                <w:p w:rsidR="00702D2C" w:rsidRDefault="00702D2C" w:rsidP="00702D2C">
                  <w:pPr>
                    <w:pStyle w:val="a3"/>
                    <w:spacing w:line="480" w:lineRule="auto"/>
                    <w:rPr>
                      <w:b w:val="0"/>
                      <w:sz w:val="18"/>
                    </w:rPr>
                  </w:pPr>
                  <w:r>
                    <w:rPr>
                      <w:b w:val="0"/>
                      <w:sz w:val="18"/>
                    </w:rPr>
                    <w:t>633456</w:t>
                  </w:r>
                  <w:r>
                    <w:rPr>
                      <w:sz w:val="18"/>
                    </w:rPr>
                    <w:t xml:space="preserve">, </w:t>
                  </w:r>
                  <w:r>
                    <w:rPr>
                      <w:b w:val="0"/>
                      <w:sz w:val="18"/>
                    </w:rPr>
                    <w:t xml:space="preserve">г. Тогучин,  ул. </w:t>
                  </w:r>
                  <w:proofErr w:type="gramStart"/>
                  <w:r>
                    <w:rPr>
                      <w:b w:val="0"/>
                      <w:sz w:val="18"/>
                    </w:rPr>
                    <w:t>Садовая</w:t>
                  </w:r>
                  <w:proofErr w:type="gramEnd"/>
                  <w:r>
                    <w:rPr>
                      <w:b w:val="0"/>
                      <w:sz w:val="18"/>
                    </w:rPr>
                    <w:t>, 7а</w:t>
                  </w:r>
                </w:p>
                <w:p w:rsidR="00702D2C" w:rsidRDefault="00702D2C" w:rsidP="00702D2C">
                  <w:pPr>
                    <w:spacing w:line="480" w:lineRule="auto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От ______________  №</w:t>
                  </w:r>
                  <w:r w:rsidR="005A2A6E">
                    <w:rPr>
                      <w:sz w:val="18"/>
                    </w:rPr>
                    <w:t xml:space="preserve"> </w:t>
                  </w:r>
                  <w:r w:rsidR="005A2A6E" w:rsidRPr="005A2A6E">
                    <w:rPr>
                      <w:sz w:val="28"/>
                      <w:szCs w:val="28"/>
                    </w:rPr>
                    <w:t>36</w:t>
                  </w:r>
                  <w:proofErr w:type="gramStart"/>
                  <w:r w:rsidR="005A2A6E" w:rsidRPr="005A2A6E">
                    <w:rPr>
                      <w:sz w:val="28"/>
                      <w:szCs w:val="28"/>
                    </w:rPr>
                    <w:t xml:space="preserve"> Д</w:t>
                  </w:r>
                  <w:proofErr w:type="gramEnd"/>
                  <w:r w:rsidR="005A2A6E" w:rsidRPr="005A2A6E">
                    <w:rPr>
                      <w:sz w:val="28"/>
                      <w:szCs w:val="28"/>
                    </w:rPr>
                    <w:t xml:space="preserve"> 2</w:t>
                  </w:r>
                  <w:r w:rsidRPr="005A2A6E">
                    <w:rPr>
                      <w:sz w:val="28"/>
                      <w:szCs w:val="28"/>
                    </w:rPr>
                    <w:t>017</w:t>
                  </w:r>
                </w:p>
                <w:p w:rsidR="00702D2C" w:rsidRDefault="00702D2C" w:rsidP="00702D2C">
                  <w:pPr>
                    <w:spacing w:line="360" w:lineRule="auto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На</w:t>
                  </w:r>
                  <w:proofErr w:type="gramStart"/>
                  <w:r>
                    <w:rPr>
                      <w:sz w:val="18"/>
                    </w:rPr>
                    <w:t xml:space="preserve"> № ___________  О</w:t>
                  </w:r>
                  <w:proofErr w:type="gramEnd"/>
                  <w:r>
                    <w:rPr>
                      <w:sz w:val="18"/>
                    </w:rPr>
                    <w:t xml:space="preserve">т___________________ </w:t>
                  </w:r>
                </w:p>
              </w:txbxContent>
            </v:textbox>
          </v:rect>
        </w:pict>
      </w:r>
    </w:p>
    <w:p w:rsidR="00702D2C" w:rsidRDefault="00702D2C" w:rsidP="00702D2C"/>
    <w:p w:rsidR="00702D2C" w:rsidRDefault="00702D2C" w:rsidP="00702D2C"/>
    <w:p w:rsidR="00702D2C" w:rsidRDefault="00702D2C" w:rsidP="00702D2C"/>
    <w:p w:rsidR="00702D2C" w:rsidRDefault="00702D2C" w:rsidP="00702D2C"/>
    <w:p w:rsidR="00702D2C" w:rsidRDefault="00702D2C" w:rsidP="00702D2C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702D2C">
        <w:rPr>
          <w:sz w:val="28"/>
          <w:szCs w:val="28"/>
        </w:rPr>
        <w:t xml:space="preserve"> </w:t>
      </w:r>
      <w:r w:rsidR="005A2A6E">
        <w:rPr>
          <w:sz w:val="28"/>
          <w:szCs w:val="28"/>
        </w:rPr>
        <w:t>Главам муниципальных образований</w:t>
      </w:r>
    </w:p>
    <w:p w:rsidR="005A2A6E" w:rsidRDefault="005A2A6E" w:rsidP="00702D2C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Тогучинского района</w:t>
      </w:r>
    </w:p>
    <w:p w:rsidR="00702D2C" w:rsidRDefault="00702D2C" w:rsidP="00702D2C">
      <w:pPr>
        <w:rPr>
          <w:sz w:val="28"/>
          <w:szCs w:val="28"/>
        </w:rPr>
      </w:pPr>
    </w:p>
    <w:p w:rsidR="00702D2C" w:rsidRDefault="00702D2C" w:rsidP="005A2A6E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</w:p>
    <w:p w:rsidR="00702D2C" w:rsidRDefault="00702D2C" w:rsidP="00702D2C"/>
    <w:p w:rsidR="00702D2C" w:rsidRDefault="00702D2C" w:rsidP="00702D2C"/>
    <w:p w:rsidR="00702D2C" w:rsidRDefault="00702D2C" w:rsidP="00702D2C"/>
    <w:p w:rsidR="00702D2C" w:rsidRDefault="00702D2C" w:rsidP="00702D2C"/>
    <w:p w:rsidR="00702D2C" w:rsidRDefault="00702D2C" w:rsidP="00702D2C"/>
    <w:p w:rsidR="00702D2C" w:rsidRDefault="00702D2C" w:rsidP="00702D2C"/>
    <w:p w:rsidR="00702D2C" w:rsidRDefault="00702D2C" w:rsidP="00702D2C"/>
    <w:p w:rsidR="00702D2C" w:rsidRDefault="00702D2C" w:rsidP="00702D2C"/>
    <w:p w:rsidR="00702D2C" w:rsidRDefault="00702D2C" w:rsidP="00702D2C"/>
    <w:p w:rsidR="00702D2C" w:rsidRDefault="00702D2C" w:rsidP="00702D2C"/>
    <w:p w:rsidR="00702D2C" w:rsidRDefault="00702D2C" w:rsidP="00702D2C"/>
    <w:p w:rsidR="004B3234" w:rsidRPr="000C5B55" w:rsidRDefault="000C5B55" w:rsidP="00702D2C">
      <w:pPr>
        <w:rPr>
          <w:sz w:val="28"/>
          <w:szCs w:val="28"/>
        </w:rPr>
      </w:pPr>
      <w:r w:rsidRPr="000C5B55">
        <w:rPr>
          <w:sz w:val="28"/>
          <w:szCs w:val="28"/>
        </w:rPr>
        <w:t>Для размещения в Вестнике</w:t>
      </w:r>
    </w:p>
    <w:p w:rsidR="00922B0D" w:rsidRPr="000C5B55" w:rsidRDefault="000C5B55" w:rsidP="00922B0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C5B55" w:rsidRPr="000C5B55" w:rsidRDefault="000C5B55" w:rsidP="000C5B55">
      <w:pPr>
        <w:jc w:val="both"/>
        <w:rPr>
          <w:b/>
          <w:sz w:val="28"/>
          <w:szCs w:val="28"/>
        </w:rPr>
      </w:pPr>
      <w:r w:rsidRPr="000C5B55">
        <w:rPr>
          <w:b/>
          <w:sz w:val="28"/>
          <w:szCs w:val="28"/>
        </w:rPr>
        <w:t>Утвержден порядок проставления в паспорт штампа об ИНН</w:t>
      </w:r>
    </w:p>
    <w:p w:rsidR="000C5B55" w:rsidRDefault="000C5B55" w:rsidP="000C5B55">
      <w:pPr>
        <w:jc w:val="both"/>
        <w:rPr>
          <w:sz w:val="28"/>
          <w:szCs w:val="28"/>
        </w:rPr>
      </w:pPr>
    </w:p>
    <w:p w:rsidR="000C5B55" w:rsidRDefault="000C5B55" w:rsidP="000C5B55">
      <w:pPr>
        <w:jc w:val="both"/>
        <w:rPr>
          <w:sz w:val="28"/>
          <w:szCs w:val="28"/>
        </w:rPr>
      </w:pPr>
    </w:p>
    <w:p w:rsidR="000C5B55" w:rsidRDefault="000C5B55" w:rsidP="000C5B5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Приказом Федеральной налоговой службы России от 30.10.2017 № СА-7-14/831</w:t>
      </w:r>
      <w:r w:rsidRPr="000C5B55">
        <w:rPr>
          <w:sz w:val="28"/>
          <w:szCs w:val="28"/>
        </w:rPr>
        <w:t>@</w:t>
      </w:r>
      <w:r>
        <w:rPr>
          <w:sz w:val="28"/>
          <w:szCs w:val="28"/>
        </w:rPr>
        <w:t xml:space="preserve"> утвержден Порядок  организации работы налоговых органов по внесению в паспорт гражданина Российской Федерации отметки об идентификационном номере налогоплательщика (ИНН) по желанию гражданина.</w:t>
      </w:r>
    </w:p>
    <w:p w:rsidR="000C5B55" w:rsidRDefault="000C5B55" w:rsidP="000C5B5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Указе Президента Российской Федерации от 13.03.1997 № 232 «Об основном документе</w:t>
      </w:r>
      <w:r w:rsidR="00FF5037">
        <w:rPr>
          <w:sz w:val="28"/>
          <w:szCs w:val="28"/>
        </w:rPr>
        <w:t>, удостоверяющем личность гражданина Российской Федерации на территории Российской Федерации» определено, что паспорт гражданина Российской Федерации является основным документом, удостоверяющим личность гражданина Российской Федерации.</w:t>
      </w:r>
    </w:p>
    <w:p w:rsidR="00FF5037" w:rsidRDefault="00FF5037" w:rsidP="000C5B5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Паспорт обязаны иметь все граждане Российской Федерации, достигшие 14-летнего возраста и проживающие на территории Российской Федерации.</w:t>
      </w:r>
    </w:p>
    <w:p w:rsidR="00FF5037" w:rsidRDefault="00926999" w:rsidP="000C5B5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Так, в целях совершенствования организации работы налоговых органов по внесению в паспорт гражданина Российской Федерации отметки об идентификационном номере налогоплательщика (ИНН) по желанию гражданина, внесение  отметки об ИНН в паспорт осуществляется в любом налоговом органе, обслуживающем физических лиц.</w:t>
      </w:r>
    </w:p>
    <w:p w:rsidR="00926999" w:rsidRDefault="00926999" w:rsidP="000C5B55">
      <w:pPr>
        <w:jc w:val="both"/>
        <w:rPr>
          <w:sz w:val="28"/>
          <w:szCs w:val="28"/>
        </w:rPr>
      </w:pPr>
    </w:p>
    <w:p w:rsidR="00926999" w:rsidRDefault="00926999" w:rsidP="000C5B55">
      <w:pPr>
        <w:jc w:val="both"/>
        <w:rPr>
          <w:sz w:val="28"/>
          <w:szCs w:val="28"/>
        </w:rPr>
      </w:pPr>
      <w:r>
        <w:rPr>
          <w:sz w:val="28"/>
          <w:szCs w:val="28"/>
        </w:rPr>
        <w:t>Старший помощник прокурора района</w:t>
      </w:r>
    </w:p>
    <w:p w:rsidR="00926999" w:rsidRPr="000C5B55" w:rsidRDefault="00926999" w:rsidP="000C5B55">
      <w:pPr>
        <w:jc w:val="both"/>
        <w:rPr>
          <w:sz w:val="28"/>
          <w:szCs w:val="28"/>
        </w:rPr>
      </w:pPr>
      <w:r>
        <w:rPr>
          <w:sz w:val="28"/>
          <w:szCs w:val="28"/>
        </w:rPr>
        <w:t>младший советник юстиции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Л.И.Кузьминых</w:t>
      </w:r>
    </w:p>
    <w:p w:rsidR="000C5B55" w:rsidRDefault="000C5B55" w:rsidP="000C5B55">
      <w:pPr>
        <w:jc w:val="both"/>
        <w:rPr>
          <w:sz w:val="28"/>
          <w:szCs w:val="28"/>
        </w:rPr>
      </w:pPr>
    </w:p>
    <w:p w:rsidR="000C5B55" w:rsidRDefault="000C5B55" w:rsidP="000C5B55">
      <w:pPr>
        <w:jc w:val="both"/>
        <w:rPr>
          <w:sz w:val="28"/>
          <w:szCs w:val="28"/>
        </w:rPr>
      </w:pPr>
    </w:p>
    <w:p w:rsidR="000C5B55" w:rsidRDefault="000C5B55" w:rsidP="000C5B55">
      <w:pPr>
        <w:jc w:val="both"/>
        <w:rPr>
          <w:sz w:val="28"/>
          <w:szCs w:val="28"/>
        </w:rPr>
      </w:pPr>
    </w:p>
    <w:p w:rsidR="00702D2C" w:rsidRDefault="00702D2C" w:rsidP="00702D2C"/>
    <w:sectPr w:rsidR="00702D2C" w:rsidSect="00287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2D2C"/>
    <w:rsid w:val="00046A73"/>
    <w:rsid w:val="00054A5A"/>
    <w:rsid w:val="000C5B55"/>
    <w:rsid w:val="0013022C"/>
    <w:rsid w:val="001A668F"/>
    <w:rsid w:val="0028782F"/>
    <w:rsid w:val="002E594C"/>
    <w:rsid w:val="00373B3A"/>
    <w:rsid w:val="0039683B"/>
    <w:rsid w:val="003E12E5"/>
    <w:rsid w:val="004B3234"/>
    <w:rsid w:val="005A2A6E"/>
    <w:rsid w:val="005A55CB"/>
    <w:rsid w:val="00633B7C"/>
    <w:rsid w:val="00702D2C"/>
    <w:rsid w:val="00817EA3"/>
    <w:rsid w:val="00887A42"/>
    <w:rsid w:val="008926D4"/>
    <w:rsid w:val="008A60CF"/>
    <w:rsid w:val="00922B0D"/>
    <w:rsid w:val="00926999"/>
    <w:rsid w:val="00AD6F3E"/>
    <w:rsid w:val="00BA3E0A"/>
    <w:rsid w:val="00C64085"/>
    <w:rsid w:val="00CC5F4C"/>
    <w:rsid w:val="00D00ADF"/>
    <w:rsid w:val="00D16E94"/>
    <w:rsid w:val="00E9797C"/>
    <w:rsid w:val="00EE4232"/>
    <w:rsid w:val="00F64507"/>
    <w:rsid w:val="00FF5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A3E0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02D2C"/>
    <w:pPr>
      <w:spacing w:line="360" w:lineRule="auto"/>
      <w:jc w:val="center"/>
    </w:pPr>
    <w:rPr>
      <w:rFonts w:ascii="Arial" w:hAnsi="Arial"/>
      <w:b/>
      <w:sz w:val="24"/>
    </w:rPr>
  </w:style>
  <w:style w:type="character" w:customStyle="1" w:styleId="a4">
    <w:name w:val="Основной текст Знак"/>
    <w:basedOn w:val="a0"/>
    <w:link w:val="a3"/>
    <w:semiHidden/>
    <w:rsid w:val="00702D2C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02D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2D2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BA3E0A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7291D-C6B2-4D6F-9E2E-3B29D36D7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Иннокентьевна</dc:creator>
  <cp:lastModifiedBy>1</cp:lastModifiedBy>
  <cp:revision>2</cp:revision>
  <cp:lastPrinted>2017-11-15T11:23:00Z</cp:lastPrinted>
  <dcterms:created xsi:type="dcterms:W3CDTF">2017-12-29T08:11:00Z</dcterms:created>
  <dcterms:modified xsi:type="dcterms:W3CDTF">2017-12-29T08:11:00Z</dcterms:modified>
</cp:coreProperties>
</file>