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DD" w:rsidRPr="00A17C38" w:rsidRDefault="009E7008" w:rsidP="00456C78">
      <w:pPr>
        <w:rPr>
          <w:rFonts w:ascii="Segoe UI" w:hAnsi="Segoe UI" w:cs="Segoe UI"/>
          <w:b/>
          <w:noProof/>
          <w:sz w:val="32"/>
          <w:szCs w:val="32"/>
          <w:lang w:eastAsia="sk-SK"/>
        </w:rPr>
      </w:pPr>
      <w:r w:rsidRPr="009E7008">
        <w:rPr>
          <w:rFonts w:ascii="Segoe UI" w:hAnsi="Segoe UI" w:cs="Segoe UI"/>
          <w:b/>
          <w:noProof/>
          <w:sz w:val="36"/>
          <w:szCs w:val="36"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5.05pt;margin-top:31.3pt;width:164.85pt;height:56.7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" strokecolor="white">
            <v:textbox style="mso-next-textbox:#Text Box 2">
              <w:txbxContent>
                <w:p w:rsidR="00EB28DD" w:rsidRPr="00EB28DD" w:rsidRDefault="00EB28DD" w:rsidP="00EB28DD">
                  <w:pPr>
                    <w:jc w:val="center"/>
                    <w:rPr>
                      <w:rFonts w:ascii="Segoe UI" w:hAnsi="Segoe UI" w:cs="Segoe UI"/>
                      <w:color w:val="548DD4" w:themeColor="text2" w:themeTint="99"/>
                      <w:sz w:val="14"/>
                      <w:szCs w:val="14"/>
                    </w:rPr>
                  </w:pPr>
                  <w:r w:rsidRPr="00EB28DD">
                    <w:rPr>
                      <w:rFonts w:ascii="Segoe UI" w:hAnsi="Segoe UI" w:cs="Segoe UI"/>
                      <w:b/>
                      <w:bCs/>
                      <w:color w:val="548DD4" w:themeColor="text2" w:themeTint="99"/>
                      <w:sz w:val="14"/>
                      <w:szCs w:val="14"/>
                    </w:rPr>
                    <w:t>Управление Федеральной службы</w:t>
                  </w:r>
                </w:p>
                <w:p w:rsidR="00EB28DD" w:rsidRPr="00EB28DD" w:rsidRDefault="00EB28DD" w:rsidP="00EB28DD">
                  <w:pPr>
                    <w:jc w:val="center"/>
                    <w:rPr>
                      <w:rFonts w:ascii="Segoe UI" w:hAnsi="Segoe UI" w:cs="Segoe UI"/>
                      <w:color w:val="548DD4" w:themeColor="text2" w:themeTint="99"/>
                      <w:sz w:val="14"/>
                      <w:szCs w:val="14"/>
                    </w:rPr>
                  </w:pPr>
                  <w:r w:rsidRPr="00EB28DD">
                    <w:rPr>
                      <w:rFonts w:ascii="Segoe UI" w:hAnsi="Segoe UI" w:cs="Segoe UI"/>
                      <w:b/>
                      <w:bCs/>
                      <w:color w:val="548DD4" w:themeColor="text2" w:themeTint="99"/>
                      <w:sz w:val="14"/>
                      <w:szCs w:val="14"/>
                    </w:rPr>
                    <w:t>государственной регистрации,</w:t>
                  </w:r>
                </w:p>
                <w:p w:rsidR="00EB28DD" w:rsidRPr="00EB28DD" w:rsidRDefault="00EB28DD" w:rsidP="00EB28DD">
                  <w:pPr>
                    <w:jc w:val="center"/>
                    <w:rPr>
                      <w:rFonts w:ascii="Segoe UI" w:hAnsi="Segoe UI" w:cs="Segoe UI"/>
                      <w:color w:val="548DD4" w:themeColor="text2" w:themeTint="99"/>
                      <w:sz w:val="14"/>
                      <w:szCs w:val="14"/>
                    </w:rPr>
                  </w:pPr>
                  <w:r w:rsidRPr="00EB28DD">
                    <w:rPr>
                      <w:rFonts w:ascii="Segoe UI" w:hAnsi="Segoe UI" w:cs="Segoe UI"/>
                      <w:b/>
                      <w:bCs/>
                      <w:color w:val="548DD4" w:themeColor="text2" w:themeTint="99"/>
                      <w:sz w:val="14"/>
                      <w:szCs w:val="14"/>
                    </w:rPr>
                    <w:t>кадастра и картографии</w:t>
                  </w:r>
                </w:p>
                <w:p w:rsidR="00EB28DD" w:rsidRPr="00EB28DD" w:rsidRDefault="00EB28DD" w:rsidP="00EB28DD">
                  <w:pPr>
                    <w:jc w:val="center"/>
                    <w:rPr>
                      <w:color w:val="548DD4" w:themeColor="text2" w:themeTint="99"/>
                      <w:sz w:val="14"/>
                      <w:szCs w:val="14"/>
                    </w:rPr>
                  </w:pPr>
                  <w:r w:rsidRPr="00EB28DD">
                    <w:rPr>
                      <w:rFonts w:ascii="Segoe UI" w:hAnsi="Segoe UI" w:cs="Segoe UI"/>
                      <w:b/>
                      <w:bCs/>
                      <w:color w:val="548DD4" w:themeColor="text2" w:themeTint="99"/>
                      <w:sz w:val="14"/>
                      <w:szCs w:val="14"/>
                    </w:rPr>
                    <w:t>по Новосибирской области</w:t>
                  </w:r>
                </w:p>
              </w:txbxContent>
            </v:textbox>
          </v:shape>
        </w:pict>
      </w:r>
      <w:r w:rsidR="008409BB">
        <w:rPr>
          <w:rFonts w:ascii="Segoe UI" w:hAnsi="Segoe UI" w:cs="Segoe UI"/>
          <w:b/>
          <w:noProof/>
          <w:sz w:val="36"/>
          <w:szCs w:val="36"/>
          <w:lang w:eastAsia="ru-RU" w:bidi="ar-SA"/>
        </w:rPr>
        <w:drawing>
          <wp:inline distT="0" distB="0" distL="0" distR="0">
            <wp:extent cx="257175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9BB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8409BB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8409BB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8409BB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8409BB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</w:p>
    <w:p w:rsidR="00EB28DD" w:rsidRDefault="00EB28DD" w:rsidP="00EB28DD">
      <w:pPr>
        <w:jc w:val="right"/>
        <w:rPr>
          <w:rFonts w:ascii="Segoe UI" w:hAnsi="Segoe UI" w:cs="Segoe UI"/>
          <w:b/>
          <w:noProof/>
          <w:sz w:val="32"/>
          <w:szCs w:val="32"/>
          <w:lang w:eastAsia="sk-SK"/>
        </w:rPr>
      </w:pPr>
    </w:p>
    <w:p w:rsidR="006A0108" w:rsidRDefault="006A0108" w:rsidP="006A0108">
      <w:pPr>
        <w:pStyle w:val="1"/>
        <w:spacing w:before="0" w:beforeAutospacing="0" w:after="0" w:afterAutospacing="0"/>
        <w:ind w:firstLine="708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</w:t>
      </w:r>
      <w:r w:rsidRPr="006A0108">
        <w:rPr>
          <w:rFonts w:eastAsiaTheme="minorEastAsia"/>
          <w:sz w:val="24"/>
          <w:szCs w:val="24"/>
        </w:rPr>
        <w:t>Полезные  советы  при  приобретении  недвижимости.</w:t>
      </w:r>
    </w:p>
    <w:p w:rsidR="006A0108" w:rsidRPr="006A0108" w:rsidRDefault="006A0108" w:rsidP="006A0108">
      <w:pPr>
        <w:pStyle w:val="1"/>
        <w:spacing w:before="0" w:beforeAutospacing="0" w:after="0" w:afterAutospacing="0"/>
        <w:ind w:firstLine="708"/>
        <w:jc w:val="both"/>
        <w:rPr>
          <w:rFonts w:eastAsiaTheme="minorEastAsia"/>
          <w:sz w:val="24"/>
          <w:szCs w:val="24"/>
        </w:rPr>
      </w:pPr>
    </w:p>
    <w:p w:rsidR="006A0108" w:rsidRPr="006A0108" w:rsidRDefault="006A0108" w:rsidP="006A0108">
      <w:pPr>
        <w:pStyle w:val="1"/>
        <w:spacing w:before="0" w:beforeAutospacing="0" w:after="0" w:afterAutospacing="0"/>
        <w:ind w:firstLine="708"/>
        <w:jc w:val="both"/>
        <w:rPr>
          <w:rFonts w:eastAsiaTheme="minorEastAsia"/>
          <w:color w:val="000000"/>
          <w:sz w:val="24"/>
          <w:szCs w:val="24"/>
        </w:rPr>
      </w:pPr>
    </w:p>
    <w:p w:rsidR="006A0108" w:rsidRPr="006A0108" w:rsidRDefault="006A0108" w:rsidP="006A0108">
      <w:pPr>
        <w:ind w:firstLine="708"/>
        <w:jc w:val="both"/>
        <w:rPr>
          <w:rFonts w:eastAsiaTheme="minorEastAsia" w:cs="Times New Roman"/>
          <w:color w:val="000000"/>
        </w:rPr>
      </w:pPr>
      <w:r w:rsidRPr="006A0108">
        <w:rPr>
          <w:rFonts w:cs="Times New Roman"/>
          <w:color w:val="000000"/>
        </w:rPr>
        <w:t>Перед приобретением недвижимости необходимо проверить документы, на основании которых возникло право собственности продавца. У собственника стоит попросить выписку из Единого государственного реестра недвижимости. В ней отражается информация об объекте недвижимости, а также о собственнике (на основании чего возникло право собственности, наличие арестов и запретов, имеются ли обременения, например ипотека, аренда). Следует знать, что государственная регистрация права в Едином государственном реестре недвижимости является единственным доказательством наличия зарегистрированного права.</w:t>
      </w:r>
    </w:p>
    <w:p w:rsidR="006A0108" w:rsidRPr="006A0108" w:rsidRDefault="006A0108" w:rsidP="006A0108">
      <w:pPr>
        <w:ind w:firstLine="708"/>
        <w:jc w:val="both"/>
        <w:rPr>
          <w:rFonts w:cs="Times New Roman"/>
          <w:color w:val="000000"/>
        </w:rPr>
      </w:pPr>
      <w:r w:rsidRPr="006A0108">
        <w:rPr>
          <w:rFonts w:cs="Times New Roman"/>
          <w:color w:val="000000"/>
        </w:rPr>
        <w:t>Для продажи недвижимого имущества его собственник может оформить доверенность, которая обязательно должна быть нотариально удостоверена. Совершая сделку по доверенности, покупателям следует ознакомиться с полномочиями обладателя этого документа. Все юридически значимые действия должны быть прописаны в доверенности: право подписания договора купли-продажи, получение денежных средств, передача объекта недвижимости, предоставление документов и заявлений в орган регистрации прав. В доверенности может быть указан диапазон цен, за рамки которых представитель не имеет права выходить. Важно проверить срок действия доверенности. Если дата выдачи документа не указана, то документ считается недействительным. В случае смерти доверителя доверенность аннулируется. Проверить подлинность доверенности можно на сайте Федеральной нотариальной палаты.</w:t>
      </w:r>
    </w:p>
    <w:p w:rsidR="006A0108" w:rsidRPr="006A0108" w:rsidRDefault="006A0108" w:rsidP="006A0108">
      <w:pPr>
        <w:ind w:firstLine="708"/>
        <w:jc w:val="both"/>
        <w:textAlignment w:val="baseline"/>
        <w:rPr>
          <w:rFonts w:cs="Times New Roman"/>
          <w:color w:val="000000"/>
        </w:rPr>
      </w:pPr>
      <w:r w:rsidRPr="006A0108">
        <w:rPr>
          <w:rFonts w:cs="Times New Roman"/>
          <w:color w:val="000000"/>
        </w:rPr>
        <w:t>Следует также спросить у собственника документы БТИ на объект, отражающие технические характеристики жилья (кадастровый паспорт, поэтажный план, экспликация). Они необходимы, чтобы проверить - соответствует ли качество объекта документам: существуют ли в ней несогласованные в законном порядке перепланировка, переустройство или реконструкция. Так, в соответствии с Жилищным кодексом Российской Федерации и Градостроительным кодексом Российской Федерации переустройство (перепланировка) квартиры или реконструкция жилого дома требуют согласования с органом местного самоуправления. Незаконным считается любое переоборудование квартиры или реконструкция жилого дома, на которое не получено разрешение соответствующих органов.</w:t>
      </w:r>
    </w:p>
    <w:p w:rsidR="006A0108" w:rsidRPr="006A0108" w:rsidRDefault="006A0108" w:rsidP="006A0108">
      <w:pPr>
        <w:ind w:firstLine="708"/>
        <w:jc w:val="both"/>
        <w:textAlignment w:val="baseline"/>
        <w:rPr>
          <w:rFonts w:cs="Times New Roman"/>
          <w:color w:val="000000"/>
        </w:rPr>
      </w:pPr>
      <w:r w:rsidRPr="006A0108">
        <w:rPr>
          <w:rFonts w:cs="Times New Roman"/>
          <w:color w:val="000000"/>
        </w:rPr>
        <w:t>Узнать о правах третьих лиц можно из расширенной выписки из домовой книги. Она позволит проверить, кто зарегистрирован по месту жительства и сохраняют ли эти люди в соответствии с законом право проживания в квартире при ее продаже.</w:t>
      </w:r>
    </w:p>
    <w:p w:rsidR="006A0108" w:rsidRPr="006A0108" w:rsidRDefault="006A0108" w:rsidP="006A0108">
      <w:pPr>
        <w:ind w:firstLine="708"/>
        <w:jc w:val="both"/>
        <w:textAlignment w:val="baseline"/>
        <w:rPr>
          <w:rFonts w:cs="Times New Roman"/>
          <w:color w:val="000000"/>
        </w:rPr>
      </w:pPr>
      <w:r w:rsidRPr="006A0108">
        <w:rPr>
          <w:rFonts w:cs="Times New Roman"/>
          <w:color w:val="000000"/>
        </w:rPr>
        <w:t>Кроме того, необходимо обратить внимание на права супругов продавца: если продавец состоит в браке или же  объект был приобретен в браке, то для заключения одним из супругов сделки по распоряжению имуществом, необходимо получить нотариально удостоверенное согласие другого супруга, в соответствии с Семейным кодексом Российской Федерации.</w:t>
      </w:r>
    </w:p>
    <w:p w:rsidR="006A0108" w:rsidRPr="006A0108" w:rsidRDefault="006A0108" w:rsidP="006A0108">
      <w:pPr>
        <w:ind w:firstLine="708"/>
        <w:jc w:val="both"/>
        <w:textAlignment w:val="baseline"/>
        <w:rPr>
          <w:rFonts w:cs="Times New Roman"/>
          <w:color w:val="000000"/>
        </w:rPr>
      </w:pPr>
      <w:r w:rsidRPr="006A0108">
        <w:rPr>
          <w:rFonts w:cs="Times New Roman"/>
          <w:color w:val="000000"/>
        </w:rPr>
        <w:t>При покупке жилого дома (объекта индивидуального жилищного строительства) также стоит обратить внимание на следующее: право собственности должно быть оформлено не только на дом, но и на земельный участок, на котором он расположен, так как отчуждение жилого дома в соответствии с Земельным кодексом Российской Федерации осуществляется вместе с земельным участком.</w:t>
      </w:r>
    </w:p>
    <w:p w:rsidR="006A0108" w:rsidRPr="006A0108" w:rsidRDefault="006A0108" w:rsidP="006A0108">
      <w:pPr>
        <w:ind w:firstLine="708"/>
        <w:jc w:val="both"/>
        <w:textAlignment w:val="baseline"/>
        <w:rPr>
          <w:rFonts w:cs="Times New Roman"/>
          <w:color w:val="000000"/>
        </w:rPr>
      </w:pPr>
      <w:r w:rsidRPr="006A0108">
        <w:rPr>
          <w:rFonts w:cs="Times New Roman"/>
          <w:color w:val="000000"/>
        </w:rPr>
        <w:t xml:space="preserve">При заключении договора купли-продажи необходимо внимательно ознакомиться с составленным договором. В документе должны быть указаны все существенные и </w:t>
      </w:r>
      <w:r w:rsidRPr="006A0108">
        <w:rPr>
          <w:rFonts w:cs="Times New Roman"/>
          <w:color w:val="000000"/>
        </w:rPr>
        <w:lastRenderedPageBreak/>
        <w:t>дополнительные условия: сведения о продавце и покупателе,  описание объекта недвижимости, правильность прописанной суммы (указывается цифрами и прописью),  порядок расчета с продавцом,  перечень лиц,  сохраняющих  право пользования жилым помещением. Договор подписывается обеими сторонами - продавцом и покупателем.</w:t>
      </w:r>
    </w:p>
    <w:p w:rsidR="006A0108" w:rsidRPr="006A0108" w:rsidRDefault="006A0108" w:rsidP="006A0108">
      <w:pPr>
        <w:pStyle w:val="a6"/>
        <w:spacing w:after="0" w:line="276" w:lineRule="auto"/>
        <w:ind w:firstLine="708"/>
        <w:jc w:val="both"/>
        <w:rPr>
          <w:color w:val="000000"/>
        </w:rPr>
      </w:pPr>
      <w:r w:rsidRPr="006A0108">
        <w:rPr>
          <w:color w:val="000000"/>
        </w:rPr>
        <w:t>Договор купли-продажи может быть составлен в простой письменной форме,  или нотариальной. Данный выбор зависит от предпочтения сторон, но существует ряд случаев, когда участие нотариуса необходимо: например, при продаже доли в праве общей собственности на недвижимое имущество или продажа объекта недвижимости несовершеннолетнего или ограниченно дееспособного гражданина.</w:t>
      </w:r>
    </w:p>
    <w:p w:rsidR="006A0108" w:rsidRPr="006A0108" w:rsidRDefault="006A0108" w:rsidP="006A0108">
      <w:pPr>
        <w:ind w:firstLine="708"/>
        <w:jc w:val="both"/>
        <w:rPr>
          <w:rFonts w:cs="Times New Roman"/>
          <w:color w:val="000000"/>
        </w:rPr>
      </w:pPr>
      <w:proofErr w:type="gramStart"/>
      <w:r w:rsidRPr="006A0108">
        <w:rPr>
          <w:rFonts w:cs="Times New Roman"/>
          <w:color w:val="000000"/>
        </w:rPr>
        <w:t xml:space="preserve">Необходимо помнить о составлении не только договора, но и передаточного акта, а также о предоставлении документов на регистрацию своих прав любым удобным для сторон сделки способом: лично через офисы МФЦ, через нотариуса, по почте или с помощью электронных сервисов </w:t>
      </w:r>
      <w:proofErr w:type="spellStart"/>
      <w:r w:rsidRPr="006A0108">
        <w:rPr>
          <w:rFonts w:cs="Times New Roman"/>
          <w:color w:val="000000"/>
        </w:rPr>
        <w:t>Росреестра</w:t>
      </w:r>
      <w:proofErr w:type="spellEnd"/>
      <w:r w:rsidRPr="006A0108">
        <w:rPr>
          <w:rFonts w:cs="Times New Roman"/>
          <w:color w:val="000000"/>
        </w:rPr>
        <w:t xml:space="preserve"> на официальном сайте ведомства </w:t>
      </w:r>
      <w:hyperlink r:id="rId9" w:history="1">
        <w:r w:rsidRPr="006A0108">
          <w:rPr>
            <w:rStyle w:val="a5"/>
            <w:color w:val="000000"/>
          </w:rPr>
          <w:t>https://rosreestr.ru/site/</w:t>
        </w:r>
      </w:hyperlink>
      <w:r w:rsidRPr="006A0108">
        <w:rPr>
          <w:rFonts w:cs="Times New Roman"/>
          <w:color w:val="000000"/>
        </w:rPr>
        <w:t xml:space="preserve">. Перечень документов можно сформировать самостоятельно, воспользовавшись новым сервисом </w:t>
      </w:r>
      <w:proofErr w:type="spellStart"/>
      <w:r w:rsidRPr="006A0108">
        <w:rPr>
          <w:rFonts w:cs="Times New Roman"/>
          <w:color w:val="000000"/>
        </w:rPr>
        <w:t>Росреестра</w:t>
      </w:r>
      <w:proofErr w:type="spellEnd"/>
      <w:r w:rsidRPr="006A0108">
        <w:rPr>
          <w:rFonts w:cs="Times New Roman"/>
          <w:color w:val="000000"/>
        </w:rPr>
        <w:t xml:space="preserve"> «Регистрация просто»  </w:t>
      </w:r>
      <w:hyperlink r:id="rId10" w:history="1">
        <w:proofErr w:type="gramEnd"/>
        <w:r w:rsidRPr="006A0108">
          <w:rPr>
            <w:rStyle w:val="a5"/>
            <w:color w:val="000000"/>
          </w:rPr>
          <w:t>https://регистрацияпросто.рф</w:t>
        </w:r>
      </w:hyperlink>
      <w:r w:rsidRPr="006A0108">
        <w:rPr>
          <w:rFonts w:cs="Times New Roman"/>
          <w:color w:val="000000"/>
        </w:rPr>
        <w:t xml:space="preserve">. </w:t>
      </w:r>
    </w:p>
    <w:p w:rsidR="006A0108" w:rsidRPr="006A0108" w:rsidRDefault="006A0108" w:rsidP="006A0108">
      <w:pPr>
        <w:ind w:firstLine="708"/>
        <w:jc w:val="both"/>
        <w:rPr>
          <w:rFonts w:cs="Times New Roman"/>
          <w:color w:val="000000"/>
        </w:rPr>
      </w:pPr>
      <w:r w:rsidRPr="006A0108">
        <w:rPr>
          <w:rFonts w:cs="Times New Roman"/>
          <w:color w:val="000000"/>
        </w:rPr>
        <w:t xml:space="preserve">Право собственности покупателя на недвижимость возникает только после государственной регистрации в органе регистрации прав - </w:t>
      </w:r>
      <w:proofErr w:type="spellStart"/>
      <w:r w:rsidRPr="006A0108">
        <w:rPr>
          <w:rFonts w:cs="Times New Roman"/>
          <w:color w:val="000000"/>
        </w:rPr>
        <w:t>Росреестре</w:t>
      </w:r>
      <w:proofErr w:type="spellEnd"/>
      <w:r w:rsidRPr="006A0108">
        <w:rPr>
          <w:rFonts w:cs="Times New Roman"/>
          <w:color w:val="000000"/>
        </w:rPr>
        <w:t>.</w:t>
      </w:r>
    </w:p>
    <w:p w:rsidR="006A0108" w:rsidRPr="006A0108" w:rsidRDefault="006A0108" w:rsidP="006A0108">
      <w:pPr>
        <w:jc w:val="both"/>
        <w:rPr>
          <w:rFonts w:cs="Times New Roman"/>
          <w:color w:val="000000"/>
        </w:rPr>
      </w:pPr>
    </w:p>
    <w:p w:rsidR="006A0108" w:rsidRPr="006A0108" w:rsidRDefault="006A0108" w:rsidP="006A0108">
      <w:pPr>
        <w:rPr>
          <w:rFonts w:cs="Times New Roman"/>
        </w:rPr>
      </w:pPr>
    </w:p>
    <w:p w:rsidR="006A0108" w:rsidRPr="006A0108" w:rsidRDefault="006A0108" w:rsidP="00EB28DD">
      <w:pPr>
        <w:jc w:val="right"/>
        <w:rPr>
          <w:rFonts w:ascii="Segoe UI" w:hAnsi="Segoe UI" w:cs="Segoe UI"/>
          <w:b/>
          <w:i/>
        </w:rPr>
      </w:pPr>
    </w:p>
    <w:p w:rsidR="006A0108" w:rsidRDefault="006A0108" w:rsidP="00EB28DD">
      <w:pPr>
        <w:jc w:val="right"/>
        <w:rPr>
          <w:rFonts w:ascii="Segoe UI" w:hAnsi="Segoe UI" w:cs="Segoe UI"/>
          <w:b/>
          <w:i/>
          <w:sz w:val="18"/>
          <w:szCs w:val="18"/>
        </w:rPr>
      </w:pPr>
    </w:p>
    <w:p w:rsidR="00EB28DD" w:rsidRPr="00AC0BC7" w:rsidRDefault="00EB28DD" w:rsidP="00EB28DD">
      <w:pPr>
        <w:jc w:val="right"/>
        <w:rPr>
          <w:rFonts w:ascii="Segoe UI" w:hAnsi="Segoe UI" w:cs="Segoe UI"/>
          <w:b/>
          <w:i/>
          <w:sz w:val="18"/>
          <w:szCs w:val="18"/>
        </w:rPr>
      </w:pPr>
      <w:r w:rsidRPr="00AC0BC7">
        <w:rPr>
          <w:rFonts w:ascii="Segoe UI" w:hAnsi="Segoe UI" w:cs="Segoe UI"/>
          <w:b/>
          <w:i/>
          <w:sz w:val="18"/>
          <w:szCs w:val="18"/>
        </w:rPr>
        <w:t>Материал подготовлен</w:t>
      </w:r>
      <w:r w:rsidR="006A0108">
        <w:rPr>
          <w:rFonts w:ascii="Segoe UI" w:hAnsi="Segoe UI" w:cs="Segoe UI"/>
          <w:b/>
          <w:i/>
          <w:sz w:val="18"/>
          <w:szCs w:val="18"/>
        </w:rPr>
        <w:t xml:space="preserve"> </w:t>
      </w:r>
      <w:proofErr w:type="spellStart"/>
      <w:r w:rsidR="006A0108">
        <w:rPr>
          <w:rFonts w:ascii="Segoe UI" w:hAnsi="Segoe UI" w:cs="Segoe UI"/>
          <w:b/>
          <w:i/>
          <w:sz w:val="18"/>
          <w:szCs w:val="18"/>
        </w:rPr>
        <w:t>Тогучинским</w:t>
      </w:r>
      <w:proofErr w:type="spellEnd"/>
      <w:r w:rsidR="006A0108">
        <w:rPr>
          <w:rFonts w:ascii="Segoe UI" w:hAnsi="Segoe UI" w:cs="Segoe UI"/>
          <w:b/>
          <w:i/>
          <w:sz w:val="18"/>
          <w:szCs w:val="18"/>
        </w:rPr>
        <w:t xml:space="preserve"> отделом </w:t>
      </w:r>
      <w:r w:rsidRPr="00AC0BC7">
        <w:rPr>
          <w:rFonts w:ascii="Segoe UI" w:hAnsi="Segoe UI" w:cs="Segoe UI"/>
          <w:b/>
          <w:i/>
          <w:sz w:val="18"/>
          <w:szCs w:val="18"/>
        </w:rPr>
        <w:t xml:space="preserve"> Управлени</w:t>
      </w:r>
      <w:r w:rsidR="006A0108">
        <w:rPr>
          <w:rFonts w:ascii="Segoe UI" w:hAnsi="Segoe UI" w:cs="Segoe UI"/>
          <w:b/>
          <w:i/>
          <w:sz w:val="18"/>
          <w:szCs w:val="18"/>
        </w:rPr>
        <w:t>я</w:t>
      </w:r>
      <w:r w:rsidRPr="00AC0BC7">
        <w:rPr>
          <w:rFonts w:ascii="Segoe UI" w:hAnsi="Segoe UI" w:cs="Segoe UI"/>
          <w:b/>
          <w:i/>
          <w:sz w:val="18"/>
          <w:szCs w:val="18"/>
        </w:rPr>
        <w:t xml:space="preserve"> </w:t>
      </w:r>
      <w:proofErr w:type="spellStart"/>
      <w:r w:rsidRPr="00AC0BC7">
        <w:rPr>
          <w:rFonts w:ascii="Segoe UI" w:hAnsi="Segoe UI" w:cs="Segoe UI"/>
          <w:b/>
          <w:i/>
          <w:sz w:val="18"/>
          <w:szCs w:val="18"/>
        </w:rPr>
        <w:t>Росреестра</w:t>
      </w:r>
      <w:proofErr w:type="spellEnd"/>
      <w:r w:rsidRPr="00AC0BC7">
        <w:rPr>
          <w:rFonts w:ascii="Segoe UI" w:hAnsi="Segoe UI" w:cs="Segoe UI"/>
          <w:b/>
          <w:i/>
          <w:sz w:val="18"/>
          <w:szCs w:val="18"/>
        </w:rPr>
        <w:t xml:space="preserve"> </w:t>
      </w:r>
    </w:p>
    <w:p w:rsidR="00EB28DD" w:rsidRPr="00AC0BC7" w:rsidRDefault="00EB28DD" w:rsidP="00EB28DD">
      <w:pPr>
        <w:jc w:val="right"/>
        <w:rPr>
          <w:rFonts w:ascii="Segoe UI" w:hAnsi="Segoe UI" w:cs="Segoe UI"/>
          <w:b/>
          <w:i/>
          <w:sz w:val="18"/>
          <w:szCs w:val="18"/>
        </w:rPr>
      </w:pPr>
      <w:r w:rsidRPr="00AC0BC7">
        <w:rPr>
          <w:rFonts w:ascii="Segoe UI" w:hAnsi="Segoe UI" w:cs="Segoe UI"/>
          <w:b/>
          <w:i/>
          <w:sz w:val="18"/>
          <w:szCs w:val="18"/>
        </w:rPr>
        <w:t>по Новосибирской области</w:t>
      </w:r>
    </w:p>
    <w:sectPr w:rsidR="00EB28DD" w:rsidRPr="00AC0BC7" w:rsidSect="006651D8">
      <w:headerReference w:type="default" r:id="rId11"/>
      <w:pgSz w:w="11906" w:h="16838" w:code="9"/>
      <w:pgMar w:top="851" w:right="992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812" w:rsidRDefault="00896812">
      <w:r>
        <w:separator/>
      </w:r>
    </w:p>
  </w:endnote>
  <w:endnote w:type="continuationSeparator" w:id="0">
    <w:p w:rsidR="00896812" w:rsidRDefault="00896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812" w:rsidRDefault="00896812">
      <w:r>
        <w:separator/>
      </w:r>
    </w:p>
  </w:footnote>
  <w:footnote w:type="continuationSeparator" w:id="0">
    <w:p w:rsidR="00896812" w:rsidRDefault="00896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48066"/>
      <w:docPartObj>
        <w:docPartGallery w:val="Page Numbers (Top of Page)"/>
        <w:docPartUnique/>
      </w:docPartObj>
    </w:sdtPr>
    <w:sdtContent>
      <w:p w:rsidR="006651D8" w:rsidRDefault="009E7008">
        <w:pPr>
          <w:pStyle w:val="af5"/>
          <w:jc w:val="center"/>
        </w:pPr>
        <w:fldSimple w:instr=" PAGE   \* MERGEFORMAT ">
          <w:r w:rsidR="006A0108">
            <w:rPr>
              <w:noProof/>
            </w:rPr>
            <w:t>2</w:t>
          </w:r>
        </w:fldSimple>
      </w:p>
    </w:sdtContent>
  </w:sdt>
  <w:p w:rsidR="006651D8" w:rsidRDefault="006651D8" w:rsidP="006651D8">
    <w:pPr>
      <w:pStyle w:val="af5"/>
      <w:tabs>
        <w:tab w:val="clear" w:pos="4677"/>
        <w:tab w:val="clear" w:pos="9355"/>
        <w:tab w:val="left" w:pos="5274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26AA"/>
    <w:multiLevelType w:val="hybridMultilevel"/>
    <w:tmpl w:val="13EA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4C7F9E"/>
    <w:multiLevelType w:val="hybridMultilevel"/>
    <w:tmpl w:val="29ECB780"/>
    <w:lvl w:ilvl="0" w:tplc="303E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C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D077BDE"/>
    <w:multiLevelType w:val="hybridMultilevel"/>
    <w:tmpl w:val="6B24A370"/>
    <w:lvl w:ilvl="0" w:tplc="90569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C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E2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645BAA"/>
    <w:multiLevelType w:val="hybridMultilevel"/>
    <w:tmpl w:val="98B4A80A"/>
    <w:lvl w:ilvl="0" w:tplc="184A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0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1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E981800"/>
    <w:multiLevelType w:val="hybridMultilevel"/>
    <w:tmpl w:val="EA8A563C"/>
    <w:lvl w:ilvl="0" w:tplc="B4F8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6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3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4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3FE17A8"/>
    <w:multiLevelType w:val="hybridMultilevel"/>
    <w:tmpl w:val="8FD8B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063D5"/>
    <w:rsid w:val="00010368"/>
    <w:rsid w:val="000140C0"/>
    <w:rsid w:val="0001609A"/>
    <w:rsid w:val="000274BB"/>
    <w:rsid w:val="000333DC"/>
    <w:rsid w:val="000339F7"/>
    <w:rsid w:val="00036955"/>
    <w:rsid w:val="000370DB"/>
    <w:rsid w:val="00052D82"/>
    <w:rsid w:val="00057200"/>
    <w:rsid w:val="00065FE6"/>
    <w:rsid w:val="00066612"/>
    <w:rsid w:val="00067016"/>
    <w:rsid w:val="000673FC"/>
    <w:rsid w:val="000811B7"/>
    <w:rsid w:val="000817F8"/>
    <w:rsid w:val="00081D6D"/>
    <w:rsid w:val="00083371"/>
    <w:rsid w:val="0008597C"/>
    <w:rsid w:val="00085BFF"/>
    <w:rsid w:val="000923C9"/>
    <w:rsid w:val="00092951"/>
    <w:rsid w:val="0009340B"/>
    <w:rsid w:val="00093946"/>
    <w:rsid w:val="00096C7C"/>
    <w:rsid w:val="000972A0"/>
    <w:rsid w:val="000A69B7"/>
    <w:rsid w:val="000B0B54"/>
    <w:rsid w:val="000B21F0"/>
    <w:rsid w:val="000B51D3"/>
    <w:rsid w:val="000B56FC"/>
    <w:rsid w:val="000B5E19"/>
    <w:rsid w:val="000C0205"/>
    <w:rsid w:val="000D3A2F"/>
    <w:rsid w:val="000D4C2D"/>
    <w:rsid w:val="000D710D"/>
    <w:rsid w:val="000E3504"/>
    <w:rsid w:val="000E41A6"/>
    <w:rsid w:val="000E5620"/>
    <w:rsid w:val="000E6993"/>
    <w:rsid w:val="000F1E33"/>
    <w:rsid w:val="000F24B7"/>
    <w:rsid w:val="000F607A"/>
    <w:rsid w:val="000F6379"/>
    <w:rsid w:val="001055AD"/>
    <w:rsid w:val="00110ABC"/>
    <w:rsid w:val="0011112E"/>
    <w:rsid w:val="0011143E"/>
    <w:rsid w:val="00113053"/>
    <w:rsid w:val="0011504F"/>
    <w:rsid w:val="00115224"/>
    <w:rsid w:val="00115873"/>
    <w:rsid w:val="00116F3B"/>
    <w:rsid w:val="001230D9"/>
    <w:rsid w:val="001239CA"/>
    <w:rsid w:val="00124E82"/>
    <w:rsid w:val="00125F78"/>
    <w:rsid w:val="0012608A"/>
    <w:rsid w:val="0013363E"/>
    <w:rsid w:val="001370EF"/>
    <w:rsid w:val="00144441"/>
    <w:rsid w:val="00145B33"/>
    <w:rsid w:val="00147BD0"/>
    <w:rsid w:val="001500E4"/>
    <w:rsid w:val="001526C3"/>
    <w:rsid w:val="00153CBF"/>
    <w:rsid w:val="00154208"/>
    <w:rsid w:val="00154C8E"/>
    <w:rsid w:val="0015737E"/>
    <w:rsid w:val="00160504"/>
    <w:rsid w:val="00167D83"/>
    <w:rsid w:val="00171CA6"/>
    <w:rsid w:val="00171F38"/>
    <w:rsid w:val="00174A52"/>
    <w:rsid w:val="00175604"/>
    <w:rsid w:val="00182123"/>
    <w:rsid w:val="00182580"/>
    <w:rsid w:val="00186109"/>
    <w:rsid w:val="00186E10"/>
    <w:rsid w:val="001874B9"/>
    <w:rsid w:val="00190969"/>
    <w:rsid w:val="00191ABF"/>
    <w:rsid w:val="001937B6"/>
    <w:rsid w:val="00195387"/>
    <w:rsid w:val="0019721C"/>
    <w:rsid w:val="0019742C"/>
    <w:rsid w:val="001976B8"/>
    <w:rsid w:val="001A33C8"/>
    <w:rsid w:val="001A3DEF"/>
    <w:rsid w:val="001B0762"/>
    <w:rsid w:val="001B335B"/>
    <w:rsid w:val="001B6D2B"/>
    <w:rsid w:val="001C0C03"/>
    <w:rsid w:val="001C10AF"/>
    <w:rsid w:val="001C2DA7"/>
    <w:rsid w:val="001C32FA"/>
    <w:rsid w:val="001D0318"/>
    <w:rsid w:val="001D0C57"/>
    <w:rsid w:val="001D7EC0"/>
    <w:rsid w:val="001E144A"/>
    <w:rsid w:val="001E18D7"/>
    <w:rsid w:val="001E1B88"/>
    <w:rsid w:val="001E4E66"/>
    <w:rsid w:val="001E67CE"/>
    <w:rsid w:val="001E6F14"/>
    <w:rsid w:val="001E757E"/>
    <w:rsid w:val="001F7E60"/>
    <w:rsid w:val="002000C3"/>
    <w:rsid w:val="00200210"/>
    <w:rsid w:val="00200688"/>
    <w:rsid w:val="00202B90"/>
    <w:rsid w:val="00204AC7"/>
    <w:rsid w:val="00204C4B"/>
    <w:rsid w:val="00207C9A"/>
    <w:rsid w:val="0021057D"/>
    <w:rsid w:val="002106F3"/>
    <w:rsid w:val="00215BAD"/>
    <w:rsid w:val="00222C17"/>
    <w:rsid w:val="00223379"/>
    <w:rsid w:val="00224AF8"/>
    <w:rsid w:val="00226435"/>
    <w:rsid w:val="0022787A"/>
    <w:rsid w:val="00231410"/>
    <w:rsid w:val="00233195"/>
    <w:rsid w:val="00233881"/>
    <w:rsid w:val="00236744"/>
    <w:rsid w:val="0024049D"/>
    <w:rsid w:val="00241CCB"/>
    <w:rsid w:val="00243DC1"/>
    <w:rsid w:val="0024775E"/>
    <w:rsid w:val="00247A1A"/>
    <w:rsid w:val="002518A3"/>
    <w:rsid w:val="00254BC4"/>
    <w:rsid w:val="002659F5"/>
    <w:rsid w:val="002669D0"/>
    <w:rsid w:val="0026724A"/>
    <w:rsid w:val="00271779"/>
    <w:rsid w:val="002718BA"/>
    <w:rsid w:val="002776C1"/>
    <w:rsid w:val="002818AF"/>
    <w:rsid w:val="0028440D"/>
    <w:rsid w:val="00287AA4"/>
    <w:rsid w:val="0029206B"/>
    <w:rsid w:val="00293D33"/>
    <w:rsid w:val="0029733E"/>
    <w:rsid w:val="00297D0E"/>
    <w:rsid w:val="002A1063"/>
    <w:rsid w:val="002A15AB"/>
    <w:rsid w:val="002A247A"/>
    <w:rsid w:val="002A391A"/>
    <w:rsid w:val="002A3A01"/>
    <w:rsid w:val="002A40DB"/>
    <w:rsid w:val="002A5EEE"/>
    <w:rsid w:val="002A7617"/>
    <w:rsid w:val="002B0F6A"/>
    <w:rsid w:val="002B2CBC"/>
    <w:rsid w:val="002C1E51"/>
    <w:rsid w:val="002C2976"/>
    <w:rsid w:val="002D0D99"/>
    <w:rsid w:val="002D0E18"/>
    <w:rsid w:val="002D14A2"/>
    <w:rsid w:val="002D40A7"/>
    <w:rsid w:val="002D525C"/>
    <w:rsid w:val="002D7306"/>
    <w:rsid w:val="002E0A1A"/>
    <w:rsid w:val="002E128B"/>
    <w:rsid w:val="002E4EA3"/>
    <w:rsid w:val="002E7667"/>
    <w:rsid w:val="002F0F27"/>
    <w:rsid w:val="002F2827"/>
    <w:rsid w:val="00301A85"/>
    <w:rsid w:val="00306029"/>
    <w:rsid w:val="003060E7"/>
    <w:rsid w:val="00306F15"/>
    <w:rsid w:val="00310492"/>
    <w:rsid w:val="00311452"/>
    <w:rsid w:val="00311A90"/>
    <w:rsid w:val="0031628A"/>
    <w:rsid w:val="00317C56"/>
    <w:rsid w:val="0032070A"/>
    <w:rsid w:val="003270C4"/>
    <w:rsid w:val="003271E7"/>
    <w:rsid w:val="00327994"/>
    <w:rsid w:val="00331801"/>
    <w:rsid w:val="0033396B"/>
    <w:rsid w:val="00334E7E"/>
    <w:rsid w:val="00335C6B"/>
    <w:rsid w:val="00344BF0"/>
    <w:rsid w:val="0034576C"/>
    <w:rsid w:val="00345A7E"/>
    <w:rsid w:val="00347262"/>
    <w:rsid w:val="00353E02"/>
    <w:rsid w:val="00356C76"/>
    <w:rsid w:val="00357644"/>
    <w:rsid w:val="003611C2"/>
    <w:rsid w:val="00363C94"/>
    <w:rsid w:val="00364AC5"/>
    <w:rsid w:val="00367430"/>
    <w:rsid w:val="003675CE"/>
    <w:rsid w:val="00367EE1"/>
    <w:rsid w:val="003706A8"/>
    <w:rsid w:val="00370875"/>
    <w:rsid w:val="003716A3"/>
    <w:rsid w:val="00371B35"/>
    <w:rsid w:val="003807C0"/>
    <w:rsid w:val="0038551D"/>
    <w:rsid w:val="003860F0"/>
    <w:rsid w:val="00391CED"/>
    <w:rsid w:val="003938E2"/>
    <w:rsid w:val="00394F72"/>
    <w:rsid w:val="0039643F"/>
    <w:rsid w:val="00396AE9"/>
    <w:rsid w:val="003A7FFD"/>
    <w:rsid w:val="003B0301"/>
    <w:rsid w:val="003B18C1"/>
    <w:rsid w:val="003B587B"/>
    <w:rsid w:val="003B6634"/>
    <w:rsid w:val="003C2F61"/>
    <w:rsid w:val="003D3A4A"/>
    <w:rsid w:val="003D6FEA"/>
    <w:rsid w:val="003E127A"/>
    <w:rsid w:val="003E26F7"/>
    <w:rsid w:val="003E5182"/>
    <w:rsid w:val="003E5A48"/>
    <w:rsid w:val="003E7DE3"/>
    <w:rsid w:val="003F043F"/>
    <w:rsid w:val="003F3FC0"/>
    <w:rsid w:val="003F5A31"/>
    <w:rsid w:val="003F60DD"/>
    <w:rsid w:val="00400403"/>
    <w:rsid w:val="004030D9"/>
    <w:rsid w:val="004032F1"/>
    <w:rsid w:val="004044D0"/>
    <w:rsid w:val="004064DB"/>
    <w:rsid w:val="004103FA"/>
    <w:rsid w:val="00411504"/>
    <w:rsid w:val="004116DA"/>
    <w:rsid w:val="0041630D"/>
    <w:rsid w:val="00417DC3"/>
    <w:rsid w:val="004202DD"/>
    <w:rsid w:val="004202FB"/>
    <w:rsid w:val="00422611"/>
    <w:rsid w:val="004259F3"/>
    <w:rsid w:val="004342C4"/>
    <w:rsid w:val="00437E05"/>
    <w:rsid w:val="00441B3F"/>
    <w:rsid w:val="004500B8"/>
    <w:rsid w:val="0045130D"/>
    <w:rsid w:val="00453A15"/>
    <w:rsid w:val="004556F0"/>
    <w:rsid w:val="00455A31"/>
    <w:rsid w:val="00456C78"/>
    <w:rsid w:val="00457480"/>
    <w:rsid w:val="004579D9"/>
    <w:rsid w:val="00457CD0"/>
    <w:rsid w:val="0046198B"/>
    <w:rsid w:val="00462556"/>
    <w:rsid w:val="0046539B"/>
    <w:rsid w:val="00466308"/>
    <w:rsid w:val="00467D1B"/>
    <w:rsid w:val="0047070C"/>
    <w:rsid w:val="0047431C"/>
    <w:rsid w:val="00475D00"/>
    <w:rsid w:val="004761FA"/>
    <w:rsid w:val="004771A0"/>
    <w:rsid w:val="00477F75"/>
    <w:rsid w:val="00480DD0"/>
    <w:rsid w:val="0049049C"/>
    <w:rsid w:val="004905FB"/>
    <w:rsid w:val="00490C51"/>
    <w:rsid w:val="0049227E"/>
    <w:rsid w:val="00495A7F"/>
    <w:rsid w:val="00495C66"/>
    <w:rsid w:val="004A052A"/>
    <w:rsid w:val="004A075A"/>
    <w:rsid w:val="004A1A52"/>
    <w:rsid w:val="004A1E24"/>
    <w:rsid w:val="004A4D47"/>
    <w:rsid w:val="004A69A5"/>
    <w:rsid w:val="004A737B"/>
    <w:rsid w:val="004A75B9"/>
    <w:rsid w:val="004B15E1"/>
    <w:rsid w:val="004B1AFC"/>
    <w:rsid w:val="004B44A3"/>
    <w:rsid w:val="004B565F"/>
    <w:rsid w:val="004B69E7"/>
    <w:rsid w:val="004B6A8F"/>
    <w:rsid w:val="004C1EC2"/>
    <w:rsid w:val="004C4504"/>
    <w:rsid w:val="004C569B"/>
    <w:rsid w:val="004D0B4D"/>
    <w:rsid w:val="004D7299"/>
    <w:rsid w:val="004D7BFA"/>
    <w:rsid w:val="004E45EE"/>
    <w:rsid w:val="004E579C"/>
    <w:rsid w:val="004F1163"/>
    <w:rsid w:val="00504928"/>
    <w:rsid w:val="00505BE1"/>
    <w:rsid w:val="00512DA6"/>
    <w:rsid w:val="005155E7"/>
    <w:rsid w:val="00515E34"/>
    <w:rsid w:val="0051646A"/>
    <w:rsid w:val="00516989"/>
    <w:rsid w:val="00534510"/>
    <w:rsid w:val="00536EAA"/>
    <w:rsid w:val="00537485"/>
    <w:rsid w:val="00541124"/>
    <w:rsid w:val="005423BF"/>
    <w:rsid w:val="00542DA3"/>
    <w:rsid w:val="0054551F"/>
    <w:rsid w:val="00547D30"/>
    <w:rsid w:val="00550F72"/>
    <w:rsid w:val="00551184"/>
    <w:rsid w:val="00553E10"/>
    <w:rsid w:val="00560436"/>
    <w:rsid w:val="005618AD"/>
    <w:rsid w:val="0056219A"/>
    <w:rsid w:val="005631D7"/>
    <w:rsid w:val="00564EA5"/>
    <w:rsid w:val="005663D0"/>
    <w:rsid w:val="005664D6"/>
    <w:rsid w:val="00566A0D"/>
    <w:rsid w:val="00566F1C"/>
    <w:rsid w:val="00575010"/>
    <w:rsid w:val="00576BB4"/>
    <w:rsid w:val="005853C8"/>
    <w:rsid w:val="00587EEB"/>
    <w:rsid w:val="005919C7"/>
    <w:rsid w:val="005928D2"/>
    <w:rsid w:val="00592DFD"/>
    <w:rsid w:val="005A06F3"/>
    <w:rsid w:val="005A1EAD"/>
    <w:rsid w:val="005A3345"/>
    <w:rsid w:val="005A392B"/>
    <w:rsid w:val="005A4BB1"/>
    <w:rsid w:val="005B1479"/>
    <w:rsid w:val="005B1F96"/>
    <w:rsid w:val="005B3F70"/>
    <w:rsid w:val="005B48EC"/>
    <w:rsid w:val="005B496B"/>
    <w:rsid w:val="005B5716"/>
    <w:rsid w:val="005B6509"/>
    <w:rsid w:val="005B7A46"/>
    <w:rsid w:val="005C02ED"/>
    <w:rsid w:val="005C434A"/>
    <w:rsid w:val="005C5140"/>
    <w:rsid w:val="005D2E1C"/>
    <w:rsid w:val="005D478A"/>
    <w:rsid w:val="005E04F3"/>
    <w:rsid w:val="005E4BFA"/>
    <w:rsid w:val="005F026D"/>
    <w:rsid w:val="005F61FC"/>
    <w:rsid w:val="00602C9A"/>
    <w:rsid w:val="00607B24"/>
    <w:rsid w:val="006106E5"/>
    <w:rsid w:val="00610D9B"/>
    <w:rsid w:val="006130E1"/>
    <w:rsid w:val="006148A3"/>
    <w:rsid w:val="00614B61"/>
    <w:rsid w:val="00620790"/>
    <w:rsid w:val="0062172C"/>
    <w:rsid w:val="006243F5"/>
    <w:rsid w:val="006257AB"/>
    <w:rsid w:val="00642C63"/>
    <w:rsid w:val="006468DA"/>
    <w:rsid w:val="00651266"/>
    <w:rsid w:val="006528FC"/>
    <w:rsid w:val="00657C24"/>
    <w:rsid w:val="00660C60"/>
    <w:rsid w:val="00663687"/>
    <w:rsid w:val="00664741"/>
    <w:rsid w:val="006651D8"/>
    <w:rsid w:val="0067100A"/>
    <w:rsid w:val="00677303"/>
    <w:rsid w:val="00677D86"/>
    <w:rsid w:val="00684188"/>
    <w:rsid w:val="006865BC"/>
    <w:rsid w:val="0068789D"/>
    <w:rsid w:val="00687CA3"/>
    <w:rsid w:val="00694209"/>
    <w:rsid w:val="00695E35"/>
    <w:rsid w:val="0069622C"/>
    <w:rsid w:val="006968A8"/>
    <w:rsid w:val="0069744E"/>
    <w:rsid w:val="006A0108"/>
    <w:rsid w:val="006A6D59"/>
    <w:rsid w:val="006A6F25"/>
    <w:rsid w:val="006B18A7"/>
    <w:rsid w:val="006B4FC5"/>
    <w:rsid w:val="006B74FF"/>
    <w:rsid w:val="006C12E2"/>
    <w:rsid w:val="006C1487"/>
    <w:rsid w:val="006C14AF"/>
    <w:rsid w:val="006C16E9"/>
    <w:rsid w:val="006C1F58"/>
    <w:rsid w:val="006C49C5"/>
    <w:rsid w:val="006C4DD0"/>
    <w:rsid w:val="006C52E8"/>
    <w:rsid w:val="006D50CA"/>
    <w:rsid w:val="006D5362"/>
    <w:rsid w:val="006D6E09"/>
    <w:rsid w:val="006D7F78"/>
    <w:rsid w:val="006E091F"/>
    <w:rsid w:val="006E1AD4"/>
    <w:rsid w:val="006E50D6"/>
    <w:rsid w:val="006E54FC"/>
    <w:rsid w:val="006E6CCF"/>
    <w:rsid w:val="006E7C0E"/>
    <w:rsid w:val="006F2170"/>
    <w:rsid w:val="006F221D"/>
    <w:rsid w:val="006F426C"/>
    <w:rsid w:val="006F4F84"/>
    <w:rsid w:val="006F701F"/>
    <w:rsid w:val="00701982"/>
    <w:rsid w:val="0070210C"/>
    <w:rsid w:val="00702EAD"/>
    <w:rsid w:val="007036EB"/>
    <w:rsid w:val="0070446C"/>
    <w:rsid w:val="0071110C"/>
    <w:rsid w:val="0071422B"/>
    <w:rsid w:val="0071598A"/>
    <w:rsid w:val="00722DA6"/>
    <w:rsid w:val="00723E0F"/>
    <w:rsid w:val="007260F8"/>
    <w:rsid w:val="00731E62"/>
    <w:rsid w:val="007341F5"/>
    <w:rsid w:val="00736717"/>
    <w:rsid w:val="007370D7"/>
    <w:rsid w:val="0074317D"/>
    <w:rsid w:val="00753452"/>
    <w:rsid w:val="007631ED"/>
    <w:rsid w:val="00773158"/>
    <w:rsid w:val="00781076"/>
    <w:rsid w:val="00782A90"/>
    <w:rsid w:val="007837AF"/>
    <w:rsid w:val="00786E05"/>
    <w:rsid w:val="00793595"/>
    <w:rsid w:val="007954A6"/>
    <w:rsid w:val="007A1E51"/>
    <w:rsid w:val="007A3B86"/>
    <w:rsid w:val="007A49F1"/>
    <w:rsid w:val="007A5225"/>
    <w:rsid w:val="007B1335"/>
    <w:rsid w:val="007B7EDE"/>
    <w:rsid w:val="007C320F"/>
    <w:rsid w:val="007C4C72"/>
    <w:rsid w:val="007C54C4"/>
    <w:rsid w:val="007C551E"/>
    <w:rsid w:val="007C5DC0"/>
    <w:rsid w:val="007C6C64"/>
    <w:rsid w:val="007C6CCA"/>
    <w:rsid w:val="007D0258"/>
    <w:rsid w:val="007D49D5"/>
    <w:rsid w:val="007D75E6"/>
    <w:rsid w:val="007D7A68"/>
    <w:rsid w:val="007F14A4"/>
    <w:rsid w:val="007F222B"/>
    <w:rsid w:val="007F3276"/>
    <w:rsid w:val="007F4D1B"/>
    <w:rsid w:val="007F50AB"/>
    <w:rsid w:val="007F6754"/>
    <w:rsid w:val="007F6F98"/>
    <w:rsid w:val="00807D79"/>
    <w:rsid w:val="00810205"/>
    <w:rsid w:val="0081433E"/>
    <w:rsid w:val="008161AE"/>
    <w:rsid w:val="00820EB2"/>
    <w:rsid w:val="00821F09"/>
    <w:rsid w:val="00821FFC"/>
    <w:rsid w:val="008222AE"/>
    <w:rsid w:val="00824050"/>
    <w:rsid w:val="00824E2E"/>
    <w:rsid w:val="00827C7B"/>
    <w:rsid w:val="00833F9C"/>
    <w:rsid w:val="008402BE"/>
    <w:rsid w:val="008409BB"/>
    <w:rsid w:val="00846562"/>
    <w:rsid w:val="00847955"/>
    <w:rsid w:val="00850140"/>
    <w:rsid w:val="00850144"/>
    <w:rsid w:val="008503DA"/>
    <w:rsid w:val="0085189E"/>
    <w:rsid w:val="0085193D"/>
    <w:rsid w:val="0085436B"/>
    <w:rsid w:val="008562B0"/>
    <w:rsid w:val="008566A2"/>
    <w:rsid w:val="0086134B"/>
    <w:rsid w:val="00862ADF"/>
    <w:rsid w:val="008631E9"/>
    <w:rsid w:val="00863A9F"/>
    <w:rsid w:val="00863EA9"/>
    <w:rsid w:val="00867C77"/>
    <w:rsid w:val="00872218"/>
    <w:rsid w:val="00872471"/>
    <w:rsid w:val="00876BC6"/>
    <w:rsid w:val="00877565"/>
    <w:rsid w:val="00883DE3"/>
    <w:rsid w:val="00885443"/>
    <w:rsid w:val="008923FF"/>
    <w:rsid w:val="00892962"/>
    <w:rsid w:val="00893935"/>
    <w:rsid w:val="00895906"/>
    <w:rsid w:val="008960E7"/>
    <w:rsid w:val="008965E4"/>
    <w:rsid w:val="00896812"/>
    <w:rsid w:val="00896D9F"/>
    <w:rsid w:val="00897A48"/>
    <w:rsid w:val="008A0205"/>
    <w:rsid w:val="008A4F4E"/>
    <w:rsid w:val="008A551A"/>
    <w:rsid w:val="008A5E5F"/>
    <w:rsid w:val="008A6000"/>
    <w:rsid w:val="008A7C35"/>
    <w:rsid w:val="008B1775"/>
    <w:rsid w:val="008B6441"/>
    <w:rsid w:val="008C56D3"/>
    <w:rsid w:val="008C5F64"/>
    <w:rsid w:val="008C6FB0"/>
    <w:rsid w:val="008C7D9E"/>
    <w:rsid w:val="008D00D8"/>
    <w:rsid w:val="008D0634"/>
    <w:rsid w:val="008D2730"/>
    <w:rsid w:val="008D7F58"/>
    <w:rsid w:val="008E0D40"/>
    <w:rsid w:val="008E0E13"/>
    <w:rsid w:val="008E16A1"/>
    <w:rsid w:val="008E2AC4"/>
    <w:rsid w:val="008E36E9"/>
    <w:rsid w:val="008E3994"/>
    <w:rsid w:val="008E4B4A"/>
    <w:rsid w:val="008F2AD2"/>
    <w:rsid w:val="008F2F5A"/>
    <w:rsid w:val="008F4E1D"/>
    <w:rsid w:val="008F6C67"/>
    <w:rsid w:val="0090164C"/>
    <w:rsid w:val="00905AC4"/>
    <w:rsid w:val="009063D5"/>
    <w:rsid w:val="00915632"/>
    <w:rsid w:val="00917601"/>
    <w:rsid w:val="00921417"/>
    <w:rsid w:val="0092205D"/>
    <w:rsid w:val="00922C43"/>
    <w:rsid w:val="00923E0A"/>
    <w:rsid w:val="00924461"/>
    <w:rsid w:val="00924964"/>
    <w:rsid w:val="00926C3F"/>
    <w:rsid w:val="009302E6"/>
    <w:rsid w:val="009316C0"/>
    <w:rsid w:val="009324A2"/>
    <w:rsid w:val="009330FC"/>
    <w:rsid w:val="00933502"/>
    <w:rsid w:val="00934C5A"/>
    <w:rsid w:val="00944B9B"/>
    <w:rsid w:val="0095086D"/>
    <w:rsid w:val="00956189"/>
    <w:rsid w:val="00957A03"/>
    <w:rsid w:val="00961294"/>
    <w:rsid w:val="00961833"/>
    <w:rsid w:val="00962778"/>
    <w:rsid w:val="0096374B"/>
    <w:rsid w:val="0096569B"/>
    <w:rsid w:val="009700ED"/>
    <w:rsid w:val="00970B83"/>
    <w:rsid w:val="009734C2"/>
    <w:rsid w:val="009775C7"/>
    <w:rsid w:val="0098020F"/>
    <w:rsid w:val="00981BDF"/>
    <w:rsid w:val="00981C1D"/>
    <w:rsid w:val="0098217B"/>
    <w:rsid w:val="00987279"/>
    <w:rsid w:val="009919BA"/>
    <w:rsid w:val="00991E5D"/>
    <w:rsid w:val="00992AA2"/>
    <w:rsid w:val="00992D82"/>
    <w:rsid w:val="00995E0D"/>
    <w:rsid w:val="0099641A"/>
    <w:rsid w:val="009A5DCA"/>
    <w:rsid w:val="009B1126"/>
    <w:rsid w:val="009B4D15"/>
    <w:rsid w:val="009B4E26"/>
    <w:rsid w:val="009B540D"/>
    <w:rsid w:val="009B5CE5"/>
    <w:rsid w:val="009C190C"/>
    <w:rsid w:val="009C21DB"/>
    <w:rsid w:val="009C3592"/>
    <w:rsid w:val="009C4852"/>
    <w:rsid w:val="009C4AC2"/>
    <w:rsid w:val="009D348C"/>
    <w:rsid w:val="009E1F59"/>
    <w:rsid w:val="009E3E9A"/>
    <w:rsid w:val="009E5E6E"/>
    <w:rsid w:val="009E7008"/>
    <w:rsid w:val="009E7840"/>
    <w:rsid w:val="009F0E9F"/>
    <w:rsid w:val="009F549D"/>
    <w:rsid w:val="009F6293"/>
    <w:rsid w:val="009F76AB"/>
    <w:rsid w:val="009F7CD0"/>
    <w:rsid w:val="00A012D3"/>
    <w:rsid w:val="00A02B97"/>
    <w:rsid w:val="00A179D4"/>
    <w:rsid w:val="00A22166"/>
    <w:rsid w:val="00A22E28"/>
    <w:rsid w:val="00A25EF1"/>
    <w:rsid w:val="00A26BBE"/>
    <w:rsid w:val="00A338FD"/>
    <w:rsid w:val="00A35DCC"/>
    <w:rsid w:val="00A37CE2"/>
    <w:rsid w:val="00A40F22"/>
    <w:rsid w:val="00A419FB"/>
    <w:rsid w:val="00A431CF"/>
    <w:rsid w:val="00A5097A"/>
    <w:rsid w:val="00A51FD5"/>
    <w:rsid w:val="00A54DEC"/>
    <w:rsid w:val="00A550FE"/>
    <w:rsid w:val="00A55839"/>
    <w:rsid w:val="00A645B2"/>
    <w:rsid w:val="00A71CD8"/>
    <w:rsid w:val="00A726F7"/>
    <w:rsid w:val="00A75297"/>
    <w:rsid w:val="00A75D32"/>
    <w:rsid w:val="00A80937"/>
    <w:rsid w:val="00A81BAB"/>
    <w:rsid w:val="00A85BD7"/>
    <w:rsid w:val="00A86C5C"/>
    <w:rsid w:val="00A87657"/>
    <w:rsid w:val="00A87938"/>
    <w:rsid w:val="00A87FF0"/>
    <w:rsid w:val="00A91CC1"/>
    <w:rsid w:val="00A93B34"/>
    <w:rsid w:val="00A96FB8"/>
    <w:rsid w:val="00AA5A9B"/>
    <w:rsid w:val="00AC0BC7"/>
    <w:rsid w:val="00AC17CA"/>
    <w:rsid w:val="00AC4546"/>
    <w:rsid w:val="00AD0345"/>
    <w:rsid w:val="00AD20AD"/>
    <w:rsid w:val="00AD257E"/>
    <w:rsid w:val="00AD6591"/>
    <w:rsid w:val="00AE3C03"/>
    <w:rsid w:val="00AE4170"/>
    <w:rsid w:val="00AE558B"/>
    <w:rsid w:val="00AE6F80"/>
    <w:rsid w:val="00AE7DE0"/>
    <w:rsid w:val="00AF11D6"/>
    <w:rsid w:val="00AF36C9"/>
    <w:rsid w:val="00AF4982"/>
    <w:rsid w:val="00AF544A"/>
    <w:rsid w:val="00AF5C61"/>
    <w:rsid w:val="00B01C27"/>
    <w:rsid w:val="00B05DCE"/>
    <w:rsid w:val="00B07660"/>
    <w:rsid w:val="00B10655"/>
    <w:rsid w:val="00B107F7"/>
    <w:rsid w:val="00B11A3E"/>
    <w:rsid w:val="00B12395"/>
    <w:rsid w:val="00B13529"/>
    <w:rsid w:val="00B144AF"/>
    <w:rsid w:val="00B16093"/>
    <w:rsid w:val="00B16889"/>
    <w:rsid w:val="00B168E0"/>
    <w:rsid w:val="00B176BA"/>
    <w:rsid w:val="00B25714"/>
    <w:rsid w:val="00B2765C"/>
    <w:rsid w:val="00B3093A"/>
    <w:rsid w:val="00B316E9"/>
    <w:rsid w:val="00B410BF"/>
    <w:rsid w:val="00B51E7F"/>
    <w:rsid w:val="00B552AC"/>
    <w:rsid w:val="00B56D31"/>
    <w:rsid w:val="00B60163"/>
    <w:rsid w:val="00B62FD8"/>
    <w:rsid w:val="00B6336F"/>
    <w:rsid w:val="00B633A0"/>
    <w:rsid w:val="00B6452E"/>
    <w:rsid w:val="00B650D4"/>
    <w:rsid w:val="00B67940"/>
    <w:rsid w:val="00B714AB"/>
    <w:rsid w:val="00B71B29"/>
    <w:rsid w:val="00B71DB4"/>
    <w:rsid w:val="00B7331B"/>
    <w:rsid w:val="00B74A78"/>
    <w:rsid w:val="00B77A69"/>
    <w:rsid w:val="00B8044C"/>
    <w:rsid w:val="00B8279E"/>
    <w:rsid w:val="00B82A26"/>
    <w:rsid w:val="00B82CF0"/>
    <w:rsid w:val="00B86618"/>
    <w:rsid w:val="00B900FB"/>
    <w:rsid w:val="00B933EC"/>
    <w:rsid w:val="00B96251"/>
    <w:rsid w:val="00B96F84"/>
    <w:rsid w:val="00B97877"/>
    <w:rsid w:val="00BB41C0"/>
    <w:rsid w:val="00BB5741"/>
    <w:rsid w:val="00BC0EB5"/>
    <w:rsid w:val="00BD0856"/>
    <w:rsid w:val="00BD483A"/>
    <w:rsid w:val="00BD5312"/>
    <w:rsid w:val="00BE01EE"/>
    <w:rsid w:val="00BE1B1D"/>
    <w:rsid w:val="00BE3557"/>
    <w:rsid w:val="00BE40A4"/>
    <w:rsid w:val="00BE4BFF"/>
    <w:rsid w:val="00BF62A2"/>
    <w:rsid w:val="00BF6645"/>
    <w:rsid w:val="00C00084"/>
    <w:rsid w:val="00C01999"/>
    <w:rsid w:val="00C026D4"/>
    <w:rsid w:val="00C03FA5"/>
    <w:rsid w:val="00C05C40"/>
    <w:rsid w:val="00C10486"/>
    <w:rsid w:val="00C10AE5"/>
    <w:rsid w:val="00C11D19"/>
    <w:rsid w:val="00C132A5"/>
    <w:rsid w:val="00C151D4"/>
    <w:rsid w:val="00C163B6"/>
    <w:rsid w:val="00C200DA"/>
    <w:rsid w:val="00C2140C"/>
    <w:rsid w:val="00C21412"/>
    <w:rsid w:val="00C21C96"/>
    <w:rsid w:val="00C2386C"/>
    <w:rsid w:val="00C23E26"/>
    <w:rsid w:val="00C25627"/>
    <w:rsid w:val="00C257D3"/>
    <w:rsid w:val="00C371AA"/>
    <w:rsid w:val="00C40310"/>
    <w:rsid w:val="00C412A4"/>
    <w:rsid w:val="00C45896"/>
    <w:rsid w:val="00C465FF"/>
    <w:rsid w:val="00C46E86"/>
    <w:rsid w:val="00C510B8"/>
    <w:rsid w:val="00C53A03"/>
    <w:rsid w:val="00C56FA1"/>
    <w:rsid w:val="00C66439"/>
    <w:rsid w:val="00C70914"/>
    <w:rsid w:val="00C7379A"/>
    <w:rsid w:val="00C75216"/>
    <w:rsid w:val="00C81BEC"/>
    <w:rsid w:val="00C83564"/>
    <w:rsid w:val="00C83857"/>
    <w:rsid w:val="00C877A5"/>
    <w:rsid w:val="00C91719"/>
    <w:rsid w:val="00C94955"/>
    <w:rsid w:val="00CA1C6E"/>
    <w:rsid w:val="00CA5B20"/>
    <w:rsid w:val="00CB1D95"/>
    <w:rsid w:val="00CB4FD8"/>
    <w:rsid w:val="00CB531F"/>
    <w:rsid w:val="00CC09FF"/>
    <w:rsid w:val="00CC19E6"/>
    <w:rsid w:val="00CC1A4F"/>
    <w:rsid w:val="00CC5711"/>
    <w:rsid w:val="00CC5E81"/>
    <w:rsid w:val="00CD127C"/>
    <w:rsid w:val="00CD5483"/>
    <w:rsid w:val="00CD5ADC"/>
    <w:rsid w:val="00CD5F5B"/>
    <w:rsid w:val="00CD6A63"/>
    <w:rsid w:val="00CE255C"/>
    <w:rsid w:val="00CE28F9"/>
    <w:rsid w:val="00CE3A94"/>
    <w:rsid w:val="00CF2EA8"/>
    <w:rsid w:val="00CF5183"/>
    <w:rsid w:val="00D00860"/>
    <w:rsid w:val="00D05B5E"/>
    <w:rsid w:val="00D11AC7"/>
    <w:rsid w:val="00D12E96"/>
    <w:rsid w:val="00D15010"/>
    <w:rsid w:val="00D163B8"/>
    <w:rsid w:val="00D16DB9"/>
    <w:rsid w:val="00D16E3F"/>
    <w:rsid w:val="00D2058D"/>
    <w:rsid w:val="00D213AA"/>
    <w:rsid w:val="00D23454"/>
    <w:rsid w:val="00D24726"/>
    <w:rsid w:val="00D2706B"/>
    <w:rsid w:val="00D314F8"/>
    <w:rsid w:val="00D315E3"/>
    <w:rsid w:val="00D32543"/>
    <w:rsid w:val="00D34781"/>
    <w:rsid w:val="00D349B0"/>
    <w:rsid w:val="00D37709"/>
    <w:rsid w:val="00D37D78"/>
    <w:rsid w:val="00D42916"/>
    <w:rsid w:val="00D4640D"/>
    <w:rsid w:val="00D47707"/>
    <w:rsid w:val="00D47ACC"/>
    <w:rsid w:val="00D54C33"/>
    <w:rsid w:val="00D556CB"/>
    <w:rsid w:val="00D55707"/>
    <w:rsid w:val="00D577DF"/>
    <w:rsid w:val="00D620E2"/>
    <w:rsid w:val="00D64C66"/>
    <w:rsid w:val="00D74EC7"/>
    <w:rsid w:val="00D8163B"/>
    <w:rsid w:val="00D82F22"/>
    <w:rsid w:val="00D8573F"/>
    <w:rsid w:val="00D85D46"/>
    <w:rsid w:val="00D94786"/>
    <w:rsid w:val="00D95FBE"/>
    <w:rsid w:val="00DA7CE2"/>
    <w:rsid w:val="00DB2D16"/>
    <w:rsid w:val="00DB6445"/>
    <w:rsid w:val="00DC1BCD"/>
    <w:rsid w:val="00DC39AF"/>
    <w:rsid w:val="00DC56E0"/>
    <w:rsid w:val="00DC6E8F"/>
    <w:rsid w:val="00DD0360"/>
    <w:rsid w:val="00DD0C4A"/>
    <w:rsid w:val="00DD18AC"/>
    <w:rsid w:val="00DD31BA"/>
    <w:rsid w:val="00DD3AEE"/>
    <w:rsid w:val="00DD510A"/>
    <w:rsid w:val="00DD6298"/>
    <w:rsid w:val="00DF1913"/>
    <w:rsid w:val="00DF284C"/>
    <w:rsid w:val="00DF2F38"/>
    <w:rsid w:val="00DF37EF"/>
    <w:rsid w:val="00DF4A71"/>
    <w:rsid w:val="00DF5646"/>
    <w:rsid w:val="00DF621A"/>
    <w:rsid w:val="00E00A52"/>
    <w:rsid w:val="00E01DC9"/>
    <w:rsid w:val="00E04A1D"/>
    <w:rsid w:val="00E0521D"/>
    <w:rsid w:val="00E05671"/>
    <w:rsid w:val="00E1142D"/>
    <w:rsid w:val="00E11CEF"/>
    <w:rsid w:val="00E13DDD"/>
    <w:rsid w:val="00E14D79"/>
    <w:rsid w:val="00E167F9"/>
    <w:rsid w:val="00E16ED2"/>
    <w:rsid w:val="00E17A52"/>
    <w:rsid w:val="00E3751E"/>
    <w:rsid w:val="00E378C4"/>
    <w:rsid w:val="00E426DA"/>
    <w:rsid w:val="00E4372D"/>
    <w:rsid w:val="00E45701"/>
    <w:rsid w:val="00E549B3"/>
    <w:rsid w:val="00E5795C"/>
    <w:rsid w:val="00E61B68"/>
    <w:rsid w:val="00E65126"/>
    <w:rsid w:val="00E6604E"/>
    <w:rsid w:val="00E67574"/>
    <w:rsid w:val="00E7130A"/>
    <w:rsid w:val="00E73874"/>
    <w:rsid w:val="00E73D52"/>
    <w:rsid w:val="00E75D3A"/>
    <w:rsid w:val="00E77893"/>
    <w:rsid w:val="00E805FF"/>
    <w:rsid w:val="00E80EE3"/>
    <w:rsid w:val="00E83798"/>
    <w:rsid w:val="00E83DE3"/>
    <w:rsid w:val="00E84CC2"/>
    <w:rsid w:val="00E85462"/>
    <w:rsid w:val="00E8742D"/>
    <w:rsid w:val="00E93DF6"/>
    <w:rsid w:val="00E96A54"/>
    <w:rsid w:val="00E97409"/>
    <w:rsid w:val="00E978C3"/>
    <w:rsid w:val="00EA2E0E"/>
    <w:rsid w:val="00EA4A6C"/>
    <w:rsid w:val="00EA7CF7"/>
    <w:rsid w:val="00EB0995"/>
    <w:rsid w:val="00EB2484"/>
    <w:rsid w:val="00EB28DD"/>
    <w:rsid w:val="00EB5607"/>
    <w:rsid w:val="00EB6F72"/>
    <w:rsid w:val="00EC1F56"/>
    <w:rsid w:val="00EC4E8A"/>
    <w:rsid w:val="00ED19B3"/>
    <w:rsid w:val="00ED3639"/>
    <w:rsid w:val="00ED6FE5"/>
    <w:rsid w:val="00EE071F"/>
    <w:rsid w:val="00EE3A22"/>
    <w:rsid w:val="00EE4618"/>
    <w:rsid w:val="00EE6C6C"/>
    <w:rsid w:val="00EE798C"/>
    <w:rsid w:val="00EF3B27"/>
    <w:rsid w:val="00EF5CD8"/>
    <w:rsid w:val="00EF60BA"/>
    <w:rsid w:val="00F03AFD"/>
    <w:rsid w:val="00F13FC1"/>
    <w:rsid w:val="00F15056"/>
    <w:rsid w:val="00F221F8"/>
    <w:rsid w:val="00F23C65"/>
    <w:rsid w:val="00F32164"/>
    <w:rsid w:val="00F33692"/>
    <w:rsid w:val="00F33805"/>
    <w:rsid w:val="00F357C4"/>
    <w:rsid w:val="00F3659C"/>
    <w:rsid w:val="00F42DF0"/>
    <w:rsid w:val="00F44EF0"/>
    <w:rsid w:val="00F4717E"/>
    <w:rsid w:val="00F500EE"/>
    <w:rsid w:val="00F51433"/>
    <w:rsid w:val="00F53912"/>
    <w:rsid w:val="00F57CCF"/>
    <w:rsid w:val="00F6070D"/>
    <w:rsid w:val="00F61E82"/>
    <w:rsid w:val="00F62ECC"/>
    <w:rsid w:val="00F64544"/>
    <w:rsid w:val="00F6795E"/>
    <w:rsid w:val="00F802A9"/>
    <w:rsid w:val="00F802B7"/>
    <w:rsid w:val="00F86C06"/>
    <w:rsid w:val="00F93962"/>
    <w:rsid w:val="00F9743A"/>
    <w:rsid w:val="00FA2F71"/>
    <w:rsid w:val="00FA3ADB"/>
    <w:rsid w:val="00FA50A1"/>
    <w:rsid w:val="00FA5BD4"/>
    <w:rsid w:val="00FB0EAB"/>
    <w:rsid w:val="00FB284A"/>
    <w:rsid w:val="00FC4F34"/>
    <w:rsid w:val="00FD0440"/>
    <w:rsid w:val="00FD4188"/>
    <w:rsid w:val="00FD5131"/>
    <w:rsid w:val="00FD7B3E"/>
    <w:rsid w:val="00FE0768"/>
    <w:rsid w:val="00FE3588"/>
    <w:rsid w:val="00FE5B79"/>
    <w:rsid w:val="00FF055F"/>
    <w:rsid w:val="00FF21EE"/>
    <w:rsid w:val="00FF3FE5"/>
    <w:rsid w:val="00FF4280"/>
    <w:rsid w:val="00FF6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CA1C6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409B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9">
    <w:name w:val="Strong"/>
    <w:basedOn w:val="a0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a">
    <w:name w:val="Emphasis"/>
    <w:basedOn w:val="a0"/>
    <w:uiPriority w:val="20"/>
    <w:qFormat/>
    <w:rsid w:val="006B18A7"/>
    <w:rPr>
      <w:i/>
      <w:iCs/>
    </w:rPr>
  </w:style>
  <w:style w:type="paragraph" w:styleId="ab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unhideWhenUsed/>
    <w:rsid w:val="002A15AB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675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7574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7574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75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7574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CA1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A1C6E"/>
  </w:style>
  <w:style w:type="paragraph" w:styleId="af2">
    <w:name w:val="No Spacing"/>
    <w:basedOn w:val="a"/>
    <w:uiPriority w:val="1"/>
    <w:qFormat/>
    <w:rsid w:val="00DD31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3">
    <w:name w:val="Plain Text"/>
    <w:basedOn w:val="a"/>
    <w:link w:val="af4"/>
    <w:uiPriority w:val="99"/>
    <w:semiHidden/>
    <w:unhideWhenUsed/>
    <w:rsid w:val="007954A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af4">
    <w:name w:val="Текст Знак"/>
    <w:basedOn w:val="a0"/>
    <w:link w:val="af3"/>
    <w:uiPriority w:val="99"/>
    <w:semiHidden/>
    <w:rsid w:val="007954A6"/>
    <w:rPr>
      <w:rFonts w:ascii="Calibri" w:hAnsi="Calibri"/>
      <w:szCs w:val="21"/>
    </w:rPr>
  </w:style>
  <w:style w:type="paragraph" w:styleId="af5">
    <w:name w:val="header"/>
    <w:basedOn w:val="a"/>
    <w:link w:val="af6"/>
    <w:uiPriority w:val="99"/>
    <w:unhideWhenUsed/>
    <w:rsid w:val="006651D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6">
    <w:name w:val="Верхний колонтитул Знак"/>
    <w:basedOn w:val="a0"/>
    <w:link w:val="af5"/>
    <w:uiPriority w:val="99"/>
    <w:rsid w:val="006651D8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4473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789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07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45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&#1088;&#1077;&#1075;&#1080;&#1089;&#1090;&#1088;&#1072;&#1094;&#1080;&#1103;&#1087;&#1088;&#1086;&#1089;&#1090;&#1086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ru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C9661-5225-40CF-8DEF-A27CA09C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lastModifiedBy>Пользователь Windows</cp:lastModifiedBy>
  <cp:revision>41</cp:revision>
  <cp:lastPrinted>2019-04-29T03:43:00Z</cp:lastPrinted>
  <dcterms:created xsi:type="dcterms:W3CDTF">2017-07-25T09:19:00Z</dcterms:created>
  <dcterms:modified xsi:type="dcterms:W3CDTF">2019-05-22T13:15:00Z</dcterms:modified>
</cp:coreProperties>
</file>